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 w:line="301.09090909090907" w:lineRule="auto"/>
        <w:rPr>
          <w:b w:val="1"/>
          <w:bCs w:val="1"/>
          <w:color w:val="222222"/>
          <w:sz w:val="36"/>
          <w:szCs w:val="36"/>
        </w:rPr>
      </w:pPr>
      <w:r w:rsidDel="00000000" w:rsidR="00000000" w:rsidRPr="00000000">
        <w:rPr>
          <w:b w:val="1"/>
          <w:bCs w:val="1"/>
          <w:color w:val="222222"/>
          <w:sz w:val="36"/>
          <w:szCs w:val="36"/>
          <w:rtl w:val="0"/>
        </w:rPr>
        <w:t xml:space="preserve">Saint Clair Terraces – Executive Meeting</w:t>
      </w:r>
    </w:p>
    <w:p w:rsidR="00000000" w:rsidDel="00000000" w:rsidP="00000000" w:rsidRDefault="00000000" w:rsidRPr="00000000" w14:paraId="00000002">
      <w:pPr>
        <w:spacing w:before="120" w:line="301.09090909090907" w:lineRule="auto"/>
        <w:rPr>
          <w:b w:val="1"/>
          <w:bCs w:val="1"/>
          <w:color w:val="222222"/>
          <w:sz w:val="28"/>
          <w:szCs w:val="28"/>
        </w:rPr>
      </w:pPr>
      <w:r w:rsidDel="00000000" w:rsidR="00000000" w:rsidRPr="00000000">
        <w:rPr>
          <w:b w:val="1"/>
          <w:bCs w:val="1"/>
          <w:color w:val="222222"/>
          <w:sz w:val="28"/>
          <w:szCs w:val="28"/>
          <w:rtl w:val="0"/>
        </w:rPr>
        <w:t xml:space="preserve">May 9, 2026</w:t>
      </w:r>
    </w:p>
    <w:p w:rsidR="00000000" w:rsidDel="00000000" w:rsidP="00000000" w:rsidRDefault="00000000" w:rsidRPr="00000000" w14:paraId="00000003">
      <w:pPr>
        <w:spacing w:before="120" w:lineRule="auto"/>
        <w:rPr>
          <w:color w:val="222222"/>
          <w:sz w:val="24"/>
          <w:szCs w:val="24"/>
        </w:rPr>
      </w:pPr>
      <w:r w:rsidDel="00000000" w:rsidR="00000000" w:rsidRPr="00000000">
        <w:rPr>
          <w:color w:val="222222"/>
          <w:sz w:val="24"/>
          <w:szCs w:val="24"/>
          <w:rtl w:val="0"/>
        </w:rPr>
        <w:t xml:space="preserve">Call to Order: 11:06 a.m.</w:t>
      </w:r>
    </w:p>
    <w:p w:rsidR="00000000" w:rsidDel="00000000" w:rsidP="00000000" w:rsidRDefault="00000000" w:rsidRPr="00000000" w14:paraId="00000004">
      <w:pPr>
        <w:spacing w:before="120" w:lineRule="auto"/>
        <w:rPr>
          <w:b w:val="1"/>
          <w:bCs w:val="1"/>
          <w:color w:val="222222"/>
          <w:sz w:val="28"/>
          <w:szCs w:val="28"/>
        </w:rPr>
      </w:pPr>
      <w:r w:rsidDel="00000000" w:rsidR="00000000" w:rsidRPr="00000000">
        <w:rPr>
          <w:b w:val="1"/>
          <w:bCs w:val="1"/>
          <w:color w:val="222222"/>
          <w:sz w:val="28"/>
          <w:szCs w:val="28"/>
          <w:rtl w:val="0"/>
        </w:rPr>
        <w:t xml:space="preserve">Attendees</w:t>
      </w:r>
    </w:p>
    <w:p w:rsidR="00000000" w:rsidDel="00000000" w:rsidP="00000000" w:rsidRDefault="00000000" w:rsidRPr="00000000" w14:paraId="00000005">
      <w:pPr>
        <w:spacing w:before="120" w:lineRule="auto"/>
        <w:rPr>
          <w:color w:val="222222"/>
          <w:sz w:val="24"/>
          <w:szCs w:val="24"/>
        </w:rPr>
      </w:pPr>
      <w:r w:rsidDel="00000000" w:rsidR="00000000" w:rsidRPr="00000000">
        <w:rPr>
          <w:color w:val="222222"/>
          <w:sz w:val="24"/>
          <w:szCs w:val="24"/>
          <w:rtl w:val="0"/>
        </w:rPr>
        <w:t xml:space="preserve">Board Members: Crystal Crawford, Jay Riley, Betty Smith, Terri Simon</w:t>
      </w:r>
    </w:p>
    <w:p w:rsidR="00000000" w:rsidDel="00000000" w:rsidP="00000000" w:rsidRDefault="00000000" w:rsidRPr="00000000" w14:paraId="00000006">
      <w:pPr>
        <w:spacing w:before="120" w:lineRule="auto"/>
        <w:rPr>
          <w:b w:val="1"/>
          <w:bCs w:val="1"/>
          <w:color w:val="222222"/>
          <w:sz w:val="28"/>
          <w:szCs w:val="28"/>
        </w:rPr>
      </w:pPr>
      <w:r w:rsidDel="00000000" w:rsidR="00000000" w:rsidRPr="00000000">
        <w:rPr>
          <w:b w:val="1"/>
          <w:bCs w:val="1"/>
          <w:color w:val="222222"/>
          <w:sz w:val="28"/>
          <w:szCs w:val="28"/>
          <w:rtl w:val="0"/>
        </w:rPr>
        <w:t xml:space="preserve">Agenda Items</w:t>
      </w:r>
    </w:p>
    <w:p w:rsidR="00000000" w:rsidDel="00000000" w:rsidP="00000000" w:rsidRDefault="00000000" w:rsidRPr="00000000" w14:paraId="00000007">
      <w:pPr>
        <w:spacing w:before="120" w:lineRule="auto"/>
        <w:rPr>
          <w:color w:val="222222"/>
          <w:sz w:val="24"/>
          <w:szCs w:val="24"/>
        </w:rPr>
      </w:pPr>
      <w:r w:rsidDel="00000000" w:rsidR="00000000" w:rsidRPr="00000000">
        <w:rPr>
          <w:b w:val="1"/>
          <w:bCs w:val="1"/>
          <w:color w:val="222222"/>
          <w:sz w:val="28"/>
          <w:szCs w:val="28"/>
          <w:rtl w:val="0"/>
        </w:rPr>
        <w:t xml:space="preserve">Reminder: </w:t>
      </w:r>
      <w:r w:rsidDel="00000000" w:rsidR="00000000" w:rsidRPr="00000000">
        <w:rPr>
          <w:color w:val="222222"/>
          <w:sz w:val="24"/>
          <w:szCs w:val="24"/>
          <w:rtl w:val="0"/>
        </w:rPr>
        <w:t xml:space="preserve">The second garage roof assessment is due June 1, 2026.</w:t>
      </w:r>
    </w:p>
    <w:p w:rsidR="00000000" w:rsidDel="00000000" w:rsidP="00000000" w:rsidRDefault="00000000" w:rsidRPr="00000000" w14:paraId="00000008">
      <w:pPr>
        <w:spacing w:after="200" w:before="320" w:lineRule="auto"/>
        <w:ind w:left="640" w:firstLine="0"/>
        <w:rPr>
          <w:color w:val="222222"/>
        </w:rPr>
      </w:pPr>
      <w:r w:rsidDel="00000000" w:rsidR="00000000" w:rsidRPr="00000000">
        <w:rPr>
          <w:b w:val="1"/>
          <w:bCs w:val="1"/>
          <w:color w:val="222222"/>
          <w:rtl w:val="0"/>
        </w:rPr>
        <w:t xml:space="preserve">1.</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Garage Roof Replacement for Remaining Garages.</w:t>
      </w:r>
      <w:r w:rsidDel="00000000" w:rsidR="00000000" w:rsidRPr="00000000">
        <w:rPr>
          <w:color w:val="222222"/>
          <w:rtl w:val="0"/>
        </w:rPr>
        <w:t xml:space="preserve"> MPower is ready to begin work on the third garage bank (bank #5). </w:t>
      </w:r>
      <w:r w:rsidDel="00000000" w:rsidR="00000000" w:rsidRPr="00000000">
        <w:rPr>
          <w:color w:val="ee0000"/>
          <w:rtl w:val="0"/>
        </w:rPr>
        <w:t xml:space="preserve">We will advise Co-Owners of the date as that information becomes available. </w:t>
      </w:r>
      <w:r w:rsidDel="00000000" w:rsidR="00000000" w:rsidRPr="00000000">
        <w:rPr>
          <w:color w:val="222222"/>
          <w:rtl w:val="0"/>
        </w:rPr>
        <w:t xml:space="preserve">They have asked that vehicles or anything of value be removed from the garages that are actively being worked on as well as advising that the back driveway will be blocked for the day when working on a bank.</w:t>
      </w:r>
    </w:p>
    <w:p w:rsidR="00000000" w:rsidDel="00000000" w:rsidP="00000000" w:rsidRDefault="00000000" w:rsidRPr="00000000" w14:paraId="00000009">
      <w:pPr>
        <w:spacing w:after="200" w:before="320" w:lineRule="auto"/>
        <w:ind w:left="640" w:firstLine="0"/>
        <w:rPr>
          <w:color w:val="ee0000"/>
        </w:rPr>
      </w:pPr>
      <w:r w:rsidDel="00000000" w:rsidR="00000000" w:rsidRPr="00000000">
        <w:rPr>
          <w:b w:val="1"/>
          <w:bCs w:val="1"/>
          <w:color w:val="222222"/>
          <w:rtl w:val="0"/>
        </w:rPr>
        <w:t xml:space="preserve">2.</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Alta Survey and Master Courtyard Landscape Plan</w:t>
      </w:r>
      <w:r w:rsidDel="00000000" w:rsidR="00000000" w:rsidRPr="00000000">
        <w:rPr>
          <w:color w:val="222222"/>
          <w:rtl w:val="0"/>
        </w:rPr>
        <w:t xml:space="preserve">. Upon completion of the Alta Survey and to comply with the Second Amended and Restated Bylaws, the new survey must be forwarded to the Wayne County Register of Deeds to reflect the decks and patios that are attached to their respective Units. These hardscapes become formally attached to the Unit. </w:t>
      </w:r>
      <w:r w:rsidDel="00000000" w:rsidR="00000000" w:rsidRPr="00000000">
        <w:rPr>
          <w:color w:val="ee0000"/>
          <w:rtl w:val="0"/>
        </w:rPr>
        <w:t xml:space="preserve">A communication to all Co-Owners describing the actions needed to satisfy the Master Courtyard Landscape Plan requirements is being reviewed for distribution.</w:t>
      </w:r>
    </w:p>
    <w:p w:rsidR="00000000" w:rsidDel="00000000" w:rsidP="00000000" w:rsidRDefault="00000000" w:rsidRPr="00000000" w14:paraId="0000000A">
      <w:pPr>
        <w:spacing w:after="200" w:before="320" w:lineRule="auto"/>
        <w:ind w:left="640" w:firstLine="0"/>
        <w:rPr>
          <w:color w:val="222222"/>
        </w:rPr>
      </w:pPr>
      <w:r w:rsidDel="00000000" w:rsidR="00000000" w:rsidRPr="00000000">
        <w:rPr>
          <w:b w:val="1"/>
          <w:bCs w:val="1"/>
          <w:color w:val="222222"/>
          <w:rtl w:val="0"/>
        </w:rPr>
        <w:t xml:space="preserve">3.</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Potable Water Intake “Pits.” </w:t>
      </w:r>
      <w:r w:rsidDel="00000000" w:rsidR="00000000" w:rsidRPr="00000000">
        <w:rPr>
          <w:color w:val="222222"/>
          <w:rtl w:val="0"/>
        </w:rPr>
        <w:t xml:space="preserve">There are three incoming water valves which service SCT Condominiums (each intake services 10 units). The valve at 520 is leaking. After reviewing multiple estimates for resolution, the estimate by Larry Tucker was unanimously approved. The repair entails relocating the valve to the external wall at a cost of $10,914.00.</w:t>
      </w:r>
    </w:p>
    <w:p w:rsidR="00000000" w:rsidDel="00000000" w:rsidP="00000000" w:rsidRDefault="00000000" w:rsidRPr="00000000" w14:paraId="0000000B">
      <w:pPr>
        <w:spacing w:after="200" w:before="320" w:lineRule="auto"/>
        <w:ind w:left="640" w:firstLine="0"/>
        <w:rPr>
          <w:color w:val="ee0000"/>
        </w:rPr>
      </w:pPr>
      <w:r w:rsidDel="00000000" w:rsidR="00000000" w:rsidRPr="00000000">
        <w:rPr>
          <w:b w:val="1"/>
          <w:bCs w:val="1"/>
          <w:color w:val="222222"/>
          <w:rtl w:val="0"/>
        </w:rPr>
        <w:t xml:space="preserve">4.</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Financial Audit</w:t>
      </w:r>
      <w:r w:rsidDel="00000000" w:rsidR="00000000" w:rsidRPr="00000000">
        <w:rPr>
          <w:color w:val="222222"/>
          <w:rtl w:val="0"/>
        </w:rPr>
        <w:t xml:space="preserve">. The Board unanimously voted to obtain an independent certified public accountant to conduct an annual audit of financials. </w:t>
      </w:r>
      <w:r w:rsidDel="00000000" w:rsidR="00000000" w:rsidRPr="00000000">
        <w:rPr>
          <w:color w:val="ee0000"/>
          <w:rtl w:val="0"/>
        </w:rPr>
        <w:t xml:space="preserve">An additional estimate is being sought. The audit is required by the Bylaws (Article XIII Section 4, Paragraph 2). Going forward, we will take a vote at each annual meeting to determine if we need to obtain an annual audit or if it may be waived (as described in the above mentioned section of the Bylaws). </w:t>
      </w:r>
    </w:p>
    <w:p w:rsidR="00000000" w:rsidDel="00000000" w:rsidP="00000000" w:rsidRDefault="00000000" w:rsidRPr="00000000" w14:paraId="0000000C">
      <w:pPr>
        <w:spacing w:after="200" w:before="320" w:lineRule="auto"/>
        <w:ind w:left="640" w:firstLine="0"/>
        <w:rPr>
          <w:color w:val="222222"/>
        </w:rPr>
      </w:pPr>
      <w:r w:rsidDel="00000000" w:rsidR="00000000" w:rsidRPr="00000000">
        <w:rPr>
          <w:b w:val="1"/>
          <w:bCs w:val="1"/>
          <w:color w:val="222222"/>
          <w:rtl w:val="0"/>
        </w:rPr>
        <w:t xml:space="preserve">5.</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Tree trimming. </w:t>
      </w:r>
      <w:r w:rsidDel="00000000" w:rsidR="00000000" w:rsidRPr="00000000">
        <w:rPr>
          <w:color w:val="222222"/>
          <w:rtl w:val="0"/>
        </w:rPr>
        <w:t xml:space="preserve">Camelot Tree Service will be trimming trees along or near the building this month. </w:t>
      </w:r>
    </w:p>
    <w:p w:rsidR="00000000" w:rsidDel="00000000" w:rsidP="00000000" w:rsidRDefault="00000000" w:rsidRPr="00000000" w14:paraId="0000000D">
      <w:pPr>
        <w:spacing w:after="200" w:before="320" w:lineRule="auto"/>
        <w:ind w:left="640" w:firstLine="0"/>
        <w:rPr>
          <w:b w:val="1"/>
          <w:bCs w:val="1"/>
          <w:color w:val="222222"/>
        </w:rPr>
      </w:pPr>
      <w:r w:rsidDel="00000000" w:rsidR="00000000" w:rsidRPr="00000000">
        <w:rPr>
          <w:b w:val="1"/>
          <w:bCs w:val="1"/>
          <w:color w:val="222222"/>
          <w:rtl w:val="0"/>
        </w:rPr>
        <w:t xml:space="preserve">6.</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b w:val="1"/>
          <w:bCs w:val="1"/>
          <w:color w:val="222222"/>
          <w:rtl w:val="0"/>
        </w:rPr>
        <w:t xml:space="preserve">Maintenance Items: </w:t>
      </w:r>
    </w:p>
    <w:p w:rsidR="00000000" w:rsidDel="00000000" w:rsidP="00000000" w:rsidRDefault="00000000" w:rsidRPr="00000000" w14:paraId="0000000E">
      <w:pPr>
        <w:spacing w:before="120" w:lineRule="auto"/>
        <w:ind w:left="1080" w:firstLine="0"/>
        <w:rPr>
          <w:color w:val="ee0000"/>
          <w:sz w:val="24"/>
          <w:szCs w:val="24"/>
        </w:rPr>
      </w:pPr>
      <w:r w:rsidDel="00000000" w:rsidR="00000000" w:rsidRPr="00000000">
        <w:rPr>
          <w:b w:val="1"/>
          <w:bCs w:val="1"/>
          <w:color w:val="222222"/>
          <w:sz w:val="24"/>
          <w:szCs w:val="24"/>
          <w:rtl w:val="0"/>
        </w:rPr>
        <w:t xml:space="preserve">492 Saint Clair Caulking and Gutter. </w:t>
      </w:r>
      <w:r w:rsidDel="00000000" w:rsidR="00000000" w:rsidRPr="00000000">
        <w:rPr>
          <w:color w:val="222222"/>
          <w:sz w:val="24"/>
          <w:szCs w:val="24"/>
          <w:rtl w:val="0"/>
        </w:rPr>
        <w:t xml:space="preserve">We have been advised there are still several problems regarding the gutter and caulking (previously addressed, but not resolved). </w:t>
      </w:r>
      <w:r w:rsidDel="00000000" w:rsidR="00000000" w:rsidRPr="00000000">
        <w:rPr>
          <w:color w:val="ee0000"/>
          <w:sz w:val="24"/>
          <w:szCs w:val="24"/>
          <w:rtl w:val="0"/>
        </w:rPr>
        <w:t xml:space="preserve">Work to be completed this month.</w:t>
      </w:r>
    </w:p>
    <w:p w:rsidR="00000000" w:rsidDel="00000000" w:rsidP="00000000" w:rsidRDefault="00000000" w:rsidRPr="00000000" w14:paraId="0000000F">
      <w:pPr>
        <w:spacing w:before="120" w:lineRule="auto"/>
        <w:ind w:left="1080" w:firstLine="0"/>
        <w:rPr>
          <w:b w:val="1"/>
          <w:bCs w:val="1"/>
          <w:color w:val="ee0000"/>
          <w:sz w:val="24"/>
          <w:szCs w:val="24"/>
        </w:rPr>
      </w:pPr>
      <w:r w:rsidDel="00000000" w:rsidR="00000000" w:rsidRPr="00000000">
        <w:rPr>
          <w:b w:val="1"/>
          <w:bCs w:val="1"/>
          <w:color w:val="222222"/>
          <w:sz w:val="24"/>
          <w:szCs w:val="24"/>
          <w:rtl w:val="0"/>
        </w:rPr>
        <w:t xml:space="preserve">508 Saint Clair Gutter Leak.</w:t>
      </w:r>
      <w:r w:rsidDel="00000000" w:rsidR="00000000" w:rsidRPr="00000000">
        <w:rPr>
          <w:b w:val="1"/>
          <w:bCs w:val="1"/>
          <w:color w:val="ee0000"/>
          <w:sz w:val="24"/>
          <w:szCs w:val="24"/>
          <w:rtl w:val="0"/>
        </w:rPr>
        <w:t xml:space="preserve"> </w:t>
      </w:r>
      <w:r w:rsidDel="00000000" w:rsidR="00000000" w:rsidRPr="00000000">
        <w:rPr>
          <w:color w:val="ee0000"/>
          <w:sz w:val="24"/>
          <w:szCs w:val="24"/>
          <w:rtl w:val="0"/>
        </w:rPr>
        <w:t xml:space="preserve">Work to be completed this month.</w:t>
      </w:r>
      <w:r w:rsidDel="00000000" w:rsidR="00000000" w:rsidRPr="00000000">
        <w:rPr>
          <w:b w:val="1"/>
          <w:bCs w:val="1"/>
          <w:color w:val="ee0000"/>
          <w:sz w:val="24"/>
          <w:szCs w:val="24"/>
          <w:rtl w:val="0"/>
        </w:rPr>
        <w:t xml:space="preserve"> </w:t>
      </w:r>
    </w:p>
    <w:p w:rsidR="00000000" w:rsidDel="00000000" w:rsidP="00000000" w:rsidRDefault="00000000" w:rsidRPr="00000000" w14:paraId="00000010">
      <w:pPr>
        <w:spacing w:before="120" w:lineRule="auto"/>
        <w:ind w:left="1080" w:firstLine="0"/>
        <w:rPr>
          <w:color w:val="ee0000"/>
          <w:sz w:val="24"/>
          <w:szCs w:val="24"/>
        </w:rPr>
      </w:pPr>
      <w:r w:rsidDel="00000000" w:rsidR="00000000" w:rsidRPr="00000000">
        <w:rPr>
          <w:b w:val="1"/>
          <w:bCs w:val="1"/>
          <w:color w:val="222222"/>
          <w:sz w:val="24"/>
          <w:szCs w:val="24"/>
          <w:rtl w:val="0"/>
        </w:rPr>
        <w:t xml:space="preserve">486 Saint Clair Back Spigot Leak. </w:t>
      </w:r>
      <w:r w:rsidDel="00000000" w:rsidR="00000000" w:rsidRPr="00000000">
        <w:rPr>
          <w:color w:val="ee0000"/>
          <w:sz w:val="24"/>
          <w:szCs w:val="24"/>
          <w:rtl w:val="0"/>
        </w:rPr>
        <w:t xml:space="preserve">Work to be completed this month.</w:t>
      </w:r>
    </w:p>
    <w:p w:rsidR="00000000" w:rsidDel="00000000" w:rsidP="00000000" w:rsidRDefault="00000000" w:rsidRPr="00000000" w14:paraId="00000011">
      <w:pPr>
        <w:spacing w:before="120" w:lineRule="auto"/>
        <w:ind w:left="1080" w:firstLine="0"/>
        <w:rPr>
          <w:color w:val="ee0000"/>
          <w:sz w:val="24"/>
          <w:szCs w:val="24"/>
        </w:rPr>
      </w:pPr>
      <w:r w:rsidDel="00000000" w:rsidR="00000000" w:rsidRPr="00000000">
        <w:rPr>
          <w:b w:val="1"/>
          <w:bCs w:val="1"/>
          <w:color w:val="222222"/>
          <w:sz w:val="24"/>
          <w:szCs w:val="24"/>
          <w:rtl w:val="0"/>
        </w:rPr>
        <w:t xml:space="preserve">512 Saint Clair Water Damage on Third Floor. </w:t>
      </w:r>
      <w:r w:rsidDel="00000000" w:rsidR="00000000" w:rsidRPr="00000000">
        <w:rPr>
          <w:color w:val="ee0000"/>
          <w:sz w:val="24"/>
          <w:szCs w:val="24"/>
          <w:rtl w:val="0"/>
        </w:rPr>
        <w:t xml:space="preserve">Contacting Schoenherr Roofing to check the chimney flashing. If not the flashing, we will contact Brickworks to assess if  tuckpointing is needed on the chimney.</w:t>
      </w:r>
    </w:p>
    <w:p w:rsidR="00000000" w:rsidDel="00000000" w:rsidP="00000000" w:rsidRDefault="00000000" w:rsidRPr="00000000" w14:paraId="00000012">
      <w:pPr>
        <w:spacing w:before="120" w:lineRule="auto"/>
        <w:ind w:left="1080" w:firstLine="0"/>
        <w:rPr>
          <w:color w:val="ee0000"/>
          <w:sz w:val="24"/>
          <w:szCs w:val="24"/>
        </w:rPr>
      </w:pPr>
      <w:r w:rsidDel="00000000" w:rsidR="00000000" w:rsidRPr="00000000">
        <w:rPr>
          <w:b w:val="1"/>
          <w:bCs w:val="1"/>
          <w:color w:val="222222"/>
          <w:sz w:val="24"/>
          <w:szCs w:val="24"/>
          <w:rtl w:val="0"/>
        </w:rPr>
        <w:t xml:space="preserve">17129 Maumee Basement Leak (previously repaired by HomeSpec). </w:t>
      </w:r>
      <w:r w:rsidDel="00000000" w:rsidR="00000000" w:rsidRPr="00000000">
        <w:rPr>
          <w:color w:val="ee0000"/>
          <w:sz w:val="24"/>
          <w:szCs w:val="24"/>
          <w:rtl w:val="0"/>
        </w:rPr>
        <w:t xml:space="preserve">HomeSpec to assess and repair as applicable. (note—this has since been completed).</w:t>
      </w:r>
    </w:p>
    <w:p w:rsidR="00000000" w:rsidDel="00000000" w:rsidP="00000000" w:rsidRDefault="00000000" w:rsidRPr="00000000" w14:paraId="00000013">
      <w:pPr>
        <w:spacing w:before="120" w:lineRule="auto"/>
        <w:rPr>
          <w:b w:val="1"/>
          <w:bCs w:val="1"/>
          <w:color w:val="222222"/>
          <w:sz w:val="28"/>
          <w:szCs w:val="28"/>
        </w:rPr>
      </w:pPr>
      <w:r w:rsidDel="00000000" w:rsidR="00000000" w:rsidRPr="00000000">
        <w:rPr>
          <w:b w:val="1"/>
          <w:bCs w:val="1"/>
          <w:color w:val="222222"/>
          <w:sz w:val="28"/>
          <w:szCs w:val="28"/>
          <w:rtl w:val="0"/>
        </w:rPr>
        <w:t xml:space="preserve">Miscellaneous Discussion Items</w:t>
      </w:r>
    </w:p>
    <w:p w:rsidR="00000000" w:rsidDel="00000000" w:rsidP="00000000" w:rsidRDefault="00000000" w:rsidRPr="00000000" w14:paraId="00000014">
      <w:pPr>
        <w:spacing w:after="200" w:before="320" w:lineRule="auto"/>
        <w:rPr>
          <w:color w:val="222222"/>
          <w:sz w:val="28"/>
          <w:szCs w:val="28"/>
        </w:rPr>
      </w:pPr>
      <w:r w:rsidDel="00000000" w:rsidR="00000000" w:rsidRPr="00000000">
        <w:rPr>
          <w:color w:val="222222"/>
          <w:sz w:val="28"/>
          <w:szCs w:val="28"/>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color w:val="222222"/>
          <w:sz w:val="28"/>
          <w:szCs w:val="28"/>
          <w:rtl w:val="0"/>
        </w:rPr>
        <w:t xml:space="preserve">The annual meeting is scheduled for July 28, 2026 at 6:00 p.m. in the large back courtyard. Within the next several weeks, instructions for voting for Board Members will be emailed to all Co-Owners. There are two positions to be filled.</w:t>
      </w:r>
    </w:p>
    <w:p w:rsidR="00000000" w:rsidDel="00000000" w:rsidP="00000000" w:rsidRDefault="00000000" w:rsidRPr="00000000" w14:paraId="00000015">
      <w:pPr>
        <w:spacing w:before="120" w:lineRule="auto"/>
        <w:rPr>
          <w:color w:val="222222"/>
          <w:sz w:val="24"/>
          <w:szCs w:val="24"/>
        </w:rPr>
      </w:pPr>
      <w:r w:rsidDel="00000000" w:rsidR="00000000" w:rsidRPr="00000000">
        <w:rPr>
          <w:color w:val="222222"/>
          <w:sz w:val="24"/>
          <w:szCs w:val="24"/>
          <w:rtl w:val="0"/>
        </w:rPr>
        <w:t xml:space="preserve">                        </w:t>
      </w:r>
    </w:p>
    <w:p w:rsidR="00000000" w:rsidDel="00000000" w:rsidP="00000000" w:rsidRDefault="00000000" w:rsidRPr="00000000" w14:paraId="00000016">
      <w:pPr>
        <w:spacing w:before="120" w:lineRule="auto"/>
        <w:rPr>
          <w:color w:val="222222"/>
          <w:sz w:val="24"/>
          <w:szCs w:val="24"/>
        </w:rPr>
      </w:pPr>
      <w:r w:rsidDel="00000000" w:rsidR="00000000" w:rsidRPr="00000000">
        <w:rPr>
          <w:color w:val="222222"/>
          <w:sz w:val="24"/>
          <w:szCs w:val="24"/>
          <w:rtl w:val="0"/>
        </w:rPr>
        <w:t xml:space="preserve">Meeting Adjourned: 1:05 p.m.</w:t>
      </w:r>
    </w:p>
    <w:p w:rsidR="00000000" w:rsidDel="00000000" w:rsidP="00000000" w:rsidRDefault="00000000" w:rsidRPr="00000000" w14:paraId="00000017">
      <w:pPr>
        <w:spacing w:before="120" w:lineRule="auto"/>
        <w:rPr>
          <w:color w:val="222222"/>
          <w:sz w:val="24"/>
          <w:szCs w:val="24"/>
        </w:rPr>
      </w:pPr>
      <w:r w:rsidDel="00000000" w:rsidR="00000000" w:rsidRPr="00000000">
        <w:rPr>
          <w:color w:val="222222"/>
          <w:sz w:val="24"/>
          <w:szCs w:val="24"/>
          <w:rtl w:val="0"/>
        </w:rPr>
        <w:t xml:space="preserve"> </w:t>
      </w:r>
    </w:p>
    <w:p w:rsidR="00000000" w:rsidDel="00000000" w:rsidP="00000000" w:rsidRDefault="00000000" w:rsidRPr="00000000" w14:paraId="00000018">
      <w:pPr>
        <w:spacing w:before="120" w:lineRule="auto"/>
        <w:rPr>
          <w:color w:val="222222"/>
          <w:sz w:val="24"/>
          <w:szCs w:val="24"/>
        </w:rPr>
      </w:pPr>
      <w:r w:rsidDel="00000000" w:rsidR="00000000" w:rsidRPr="00000000">
        <w:rPr>
          <w:color w:val="222222"/>
          <w:sz w:val="24"/>
          <w:szCs w:val="24"/>
          <w:rtl w:val="0"/>
        </w:rPr>
        <w:t xml:space="preserve">tls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